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8C" w:rsidRDefault="00154899" w:rsidP="00154899">
      <w:pPr>
        <w:pStyle w:val="NormalnyWeb"/>
        <w:spacing w:line="360" w:lineRule="auto"/>
        <w:jc w:val="both"/>
      </w:pPr>
      <w:r>
        <w:t xml:space="preserve">Specjaliści ze Świętokrzyskiego Centrum Pediatrii Wojewódzkiego Szpitala Zespolonego </w:t>
      </w:r>
      <w:r w:rsidR="00627C8C">
        <w:br/>
      </w:r>
      <w:r>
        <w:t xml:space="preserve">w Kielcach zwracają się z apelem do plantatorów truskawek, aby informowali zbierające owoce dzieci, o konieczności zmiany pozycji ciała, w trakcie pracy oraz aby nie lekceważyć takich zaburzeń, jak: drętwienie i ból stopy. </w:t>
      </w:r>
    </w:p>
    <w:p w:rsidR="00154899" w:rsidRDefault="00154899" w:rsidP="00154899">
      <w:pPr>
        <w:pStyle w:val="NormalnyWeb"/>
        <w:spacing w:line="360" w:lineRule="auto"/>
        <w:jc w:val="both"/>
      </w:pPr>
      <w:r>
        <w:t xml:space="preserve">Dolegliwości mogą sugerować poważny problem, a w konsekwencji konieczność pobytu </w:t>
      </w:r>
      <w:r w:rsidR="00627C8C">
        <w:br/>
      </w:r>
      <w:r>
        <w:t>w szpitalu i późniejsze długie leczenie.</w:t>
      </w:r>
    </w:p>
    <w:p w:rsidR="00627C8C" w:rsidRDefault="00154899" w:rsidP="00154899">
      <w:pPr>
        <w:pStyle w:val="NormalnyWeb"/>
        <w:spacing w:line="360" w:lineRule="auto"/>
        <w:jc w:val="both"/>
      </w:pPr>
      <w:r w:rsidRPr="00627C8C">
        <w:rPr>
          <w:b/>
        </w:rPr>
        <w:t>Doktor Wojciech Kiebzak</w:t>
      </w:r>
      <w:r>
        <w:t xml:space="preserve">, kierownik Działu Fizjoterapii Centrum Pediatrii Wojewódzkiego Szpitala Zespolonego w Kielcach stwierdza, że każdego roku do placówki trafiają nastolatki </w:t>
      </w:r>
      <w:r w:rsidR="00627C8C">
        <w:br/>
      </w:r>
      <w:r>
        <w:t xml:space="preserve">z porażeniem nerwu strzałkowego, tak zwaną „opadającą stopą”. </w:t>
      </w:r>
    </w:p>
    <w:p w:rsidR="00154899" w:rsidRDefault="00154899" w:rsidP="00154899">
      <w:pPr>
        <w:pStyle w:val="NormalnyWeb"/>
        <w:spacing w:line="360" w:lineRule="auto"/>
        <w:jc w:val="both"/>
      </w:pPr>
      <w:r>
        <w:t xml:space="preserve">Bezpośrednią przyczyną tego stanu jest przyjmowanie, w trakcie zbierania truskawek, </w:t>
      </w:r>
      <w:r w:rsidR="00627C8C">
        <w:br/>
      </w:r>
      <w:r>
        <w:t xml:space="preserve">tylko jednej wymuszonej pozycji: siadu klęcznego, ze stopami ustawionymi w dół, </w:t>
      </w:r>
      <w:r w:rsidR="00627C8C">
        <w:br/>
      </w:r>
      <w:r>
        <w:t xml:space="preserve">często w ułożeniu skrzyżowanym. W efekcie tego, przyciskana jest przednia część podudzia </w:t>
      </w:r>
      <w:r w:rsidR="00627C8C">
        <w:br/>
      </w:r>
      <w:r>
        <w:t>i stopy, dochodzi do ucisku pnia nerwu strzałkowego lub jego rozciągnięcia, które to czynniki mogą powodować zaburzenia: ukrwienia nerwu, przewodnictwa nerwowego oraz zaburzenia transportu aksonalnego, czego skutkiem jest: ból, drętwienie, opadanie stopy.</w:t>
      </w:r>
    </w:p>
    <w:p w:rsidR="00154899" w:rsidRPr="00627C8C" w:rsidRDefault="00154899" w:rsidP="00154899">
      <w:pPr>
        <w:pStyle w:val="NormalnyWeb"/>
        <w:spacing w:line="360" w:lineRule="auto"/>
        <w:jc w:val="both"/>
        <w:rPr>
          <w:b/>
        </w:rPr>
      </w:pPr>
      <w:r>
        <w:t xml:space="preserve">U nastolatków zbierających truskawki mogą wystąpić dwa typy uszkodzeń nerwu tj. </w:t>
      </w:r>
      <w:proofErr w:type="spellStart"/>
      <w:r>
        <w:t>neuropraxia</w:t>
      </w:r>
      <w:proofErr w:type="spellEnd"/>
      <w:r>
        <w:t xml:space="preserve">, czyli przejściowe zablokowanie, bądź zniesienie czynności nerwu na kilka dni, bez zmian strukturalnych, albo bardziej niebezpieczna forma – </w:t>
      </w:r>
      <w:proofErr w:type="spellStart"/>
      <w:r>
        <w:t>axonotmesis</w:t>
      </w:r>
      <w:proofErr w:type="spellEnd"/>
      <w:r>
        <w:t xml:space="preserve">, kiedy dłuższy ucisk nerwu, może spowodować zmiany we włóknie osiowym. Leczenie tych dolegliwości może wymagać pobytu w szpitalu, a w ekstremalnych przypadkach, ambulatoryjna opieka </w:t>
      </w:r>
      <w:r w:rsidR="00627C8C">
        <w:br/>
      </w:r>
      <w:r>
        <w:t xml:space="preserve">jest konieczna nawet przez pół roku – </w:t>
      </w:r>
      <w:r w:rsidRPr="00627C8C">
        <w:rPr>
          <w:b/>
        </w:rPr>
        <w:t xml:space="preserve">tłumaczy </w:t>
      </w:r>
      <w:r w:rsidR="00627C8C">
        <w:rPr>
          <w:b/>
        </w:rPr>
        <w:t>D</w:t>
      </w:r>
      <w:bookmarkStart w:id="0" w:name="_GoBack"/>
      <w:bookmarkEnd w:id="0"/>
      <w:r w:rsidRPr="00627C8C">
        <w:rPr>
          <w:b/>
        </w:rPr>
        <w:t>oktor Wojciech Kiebzak.</w:t>
      </w:r>
    </w:p>
    <w:p w:rsidR="00154899" w:rsidRDefault="00627C8C" w:rsidP="00154899">
      <w:pPr>
        <w:pStyle w:val="NormalnyWeb"/>
        <w:spacing w:line="360" w:lineRule="auto"/>
        <w:jc w:val="both"/>
      </w:pPr>
      <w:r>
        <w:t xml:space="preserve">Specjaliści podkreślają, </w:t>
      </w:r>
      <w:r w:rsidR="00154899">
        <w:t>że jeśli dolegliwości nie ustępują, trzeba pilnie zgłosić się do lekarza, gdyż w innym przypadku objawy będą się utrzymywać długo i bardzo powoli ustępować.</w:t>
      </w:r>
    </w:p>
    <w:p w:rsidR="00154899" w:rsidRDefault="00627C8C" w:rsidP="00154899">
      <w:pPr>
        <w:pStyle w:val="NormalnyWeb"/>
        <w:spacing w:line="360" w:lineRule="auto"/>
        <w:jc w:val="both"/>
      </w:pPr>
      <w:r>
        <w:t>D</w:t>
      </w:r>
      <w:r w:rsidR="00154899">
        <w:t>yrektor Wojewódzkiego Szpitala Zespolonego w Kielcach wspiera działania specjalistów</w:t>
      </w:r>
      <w:r>
        <w:br/>
      </w:r>
      <w:r w:rsidR="00154899">
        <w:t>i przypomina, że jednym z zadań kierowanej przez niego placówki jest również profilaktyka</w:t>
      </w:r>
      <w:r>
        <w:br/>
      </w:r>
      <w:r w:rsidR="00154899">
        <w:t>i promocja zdrowia.</w:t>
      </w:r>
    </w:p>
    <w:p w:rsidR="00154899" w:rsidRPr="00627C8C" w:rsidRDefault="00627C8C" w:rsidP="00627C8C">
      <w:pPr>
        <w:pStyle w:val="NormalnyWeb"/>
        <w:spacing w:line="360" w:lineRule="auto"/>
        <w:jc w:val="center"/>
        <w:rPr>
          <w:b/>
        </w:rPr>
      </w:pPr>
      <w:r w:rsidRPr="00627C8C">
        <w:rPr>
          <w:b/>
        </w:rPr>
        <w:t>Apel</w:t>
      </w:r>
      <w:r w:rsidR="00154899" w:rsidRPr="00627C8C">
        <w:rPr>
          <w:b/>
        </w:rPr>
        <w:t xml:space="preserve"> specjalistów z Centrum Pediatrii popiera</w:t>
      </w:r>
      <w:r w:rsidRPr="00627C8C">
        <w:rPr>
          <w:b/>
        </w:rPr>
        <w:t xml:space="preserve"> każdego roku</w:t>
      </w:r>
      <w:r w:rsidR="00154899" w:rsidRPr="00627C8C">
        <w:rPr>
          <w:b/>
        </w:rPr>
        <w:t xml:space="preserve"> </w:t>
      </w:r>
      <w:r w:rsidRPr="00627C8C">
        <w:rPr>
          <w:b/>
        </w:rPr>
        <w:t>Wojewoda Ś</w:t>
      </w:r>
      <w:r w:rsidR="00154899" w:rsidRPr="00627C8C">
        <w:rPr>
          <w:b/>
        </w:rPr>
        <w:t xml:space="preserve">więtokrzyski </w:t>
      </w:r>
      <w:r w:rsidRPr="00627C8C">
        <w:rPr>
          <w:b/>
        </w:rPr>
        <w:br/>
      </w:r>
      <w:r w:rsidR="00154899" w:rsidRPr="00627C8C">
        <w:rPr>
          <w:b/>
        </w:rPr>
        <w:t xml:space="preserve">Agata </w:t>
      </w:r>
      <w:proofErr w:type="spellStart"/>
      <w:r w:rsidR="00154899" w:rsidRPr="00627C8C">
        <w:rPr>
          <w:b/>
        </w:rPr>
        <w:t>Wojtyszek</w:t>
      </w:r>
      <w:proofErr w:type="spellEnd"/>
      <w:r w:rsidR="00154899" w:rsidRPr="00627C8C">
        <w:rPr>
          <w:b/>
        </w:rPr>
        <w:t>.</w:t>
      </w:r>
    </w:p>
    <w:sectPr w:rsidR="00154899" w:rsidRPr="00627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13" w:rsidRDefault="00021F13" w:rsidP="00742A7C">
      <w:pPr>
        <w:spacing w:after="0" w:line="240" w:lineRule="auto"/>
      </w:pPr>
      <w:r>
        <w:separator/>
      </w:r>
    </w:p>
  </w:endnote>
  <w:endnote w:type="continuationSeparator" w:id="0">
    <w:p w:rsidR="00021F13" w:rsidRDefault="00021F13" w:rsidP="0074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13" w:rsidRDefault="00021F13" w:rsidP="00742A7C">
      <w:pPr>
        <w:spacing w:after="0" w:line="240" w:lineRule="auto"/>
      </w:pPr>
      <w:r>
        <w:separator/>
      </w:r>
    </w:p>
  </w:footnote>
  <w:footnote w:type="continuationSeparator" w:id="0">
    <w:p w:rsidR="00021F13" w:rsidRDefault="00021F13" w:rsidP="0074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7C" w:rsidRPr="00742A7C" w:rsidRDefault="00742A7C">
    <w:pPr>
      <w:pStyle w:val="Nagwek"/>
      <w:rPr>
        <w:rFonts w:ascii="Times New Roman" w:hAnsi="Times New Roman" w:cs="Times New Roman"/>
        <w:b/>
        <w:sz w:val="28"/>
        <w:szCs w:val="28"/>
      </w:rPr>
    </w:pPr>
    <w:r w:rsidRPr="00742A7C">
      <w:rPr>
        <w:rFonts w:ascii="Times New Roman" w:hAnsi="Times New Roman" w:cs="Times New Roman"/>
        <w:b/>
        <w:sz w:val="28"/>
        <w:szCs w:val="28"/>
      </w:rPr>
      <w:t>Apel!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99"/>
    <w:rsid w:val="00021F13"/>
    <w:rsid w:val="00154899"/>
    <w:rsid w:val="004E7DD6"/>
    <w:rsid w:val="00627C8C"/>
    <w:rsid w:val="007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D672-86AE-4795-B114-CECD4720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A7C"/>
  </w:style>
  <w:style w:type="paragraph" w:styleId="Stopka">
    <w:name w:val="footer"/>
    <w:basedOn w:val="Normalny"/>
    <w:link w:val="StopkaZnak"/>
    <w:uiPriority w:val="99"/>
    <w:unhideWhenUsed/>
    <w:rsid w:val="0074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Biernacka, Wioleta</dc:creator>
  <cp:keywords/>
  <dc:description/>
  <cp:lastModifiedBy>Biernacka, Wioleta</cp:lastModifiedBy>
  <cp:revision>1</cp:revision>
  <dcterms:created xsi:type="dcterms:W3CDTF">2018-05-23T09:28:00Z</dcterms:created>
  <dcterms:modified xsi:type="dcterms:W3CDTF">2018-05-23T09:58:00Z</dcterms:modified>
</cp:coreProperties>
</file>