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93" w:rsidRPr="00170A93" w:rsidRDefault="00170A93" w:rsidP="00170A93">
      <w:pPr>
        <w:spacing w:after="160" w:line="240" w:lineRule="atLeast"/>
        <w:jc w:val="center"/>
        <w:rPr>
          <w:b/>
          <w:color w:val="000000"/>
        </w:rPr>
      </w:pPr>
      <w:bookmarkStart w:id="0" w:name="_GoBack"/>
      <w:bookmarkEnd w:id="0"/>
      <w:r w:rsidRPr="00170A93">
        <w:rPr>
          <w:b/>
          <w:color w:val="000000"/>
        </w:rPr>
        <w:t>Ogłoszenie o naborze na specjalizację w dziedzinie inżynierii medycznej</w:t>
      </w:r>
    </w:p>
    <w:p w:rsidR="00170A93" w:rsidRPr="00170A93" w:rsidRDefault="00170A93" w:rsidP="00170A93">
      <w:pPr>
        <w:spacing w:after="160" w:line="240" w:lineRule="atLeast"/>
        <w:jc w:val="both"/>
        <w:rPr>
          <w:color w:val="000000"/>
        </w:rPr>
      </w:pPr>
      <w:r w:rsidRPr="00170A93">
        <w:rPr>
          <w:b/>
          <w:color w:val="000000"/>
        </w:rPr>
        <w:t xml:space="preserve">Wojewoda Mazowiecki ogłasza postępowanie kwalifikacyjne do rozpoczęcia specjalizacji  w dziedzinie </w:t>
      </w:r>
      <w:r w:rsidRPr="00170A93">
        <w:rPr>
          <w:b/>
          <w:bCs/>
          <w:color w:val="000000"/>
          <w:u w:val="single"/>
        </w:rPr>
        <w:t>inżynierii medycznej</w:t>
      </w:r>
      <w:r w:rsidRPr="00170A93">
        <w:rPr>
          <w:color w:val="000000"/>
        </w:rPr>
        <w:t xml:space="preserve">. </w:t>
      </w:r>
    </w:p>
    <w:p w:rsidR="00170A93" w:rsidRPr="00170A93" w:rsidRDefault="00170A93" w:rsidP="00170A93">
      <w:pPr>
        <w:spacing w:after="160" w:line="240" w:lineRule="atLeast"/>
        <w:jc w:val="both"/>
        <w:rPr>
          <w:color w:val="000000"/>
        </w:rPr>
      </w:pPr>
      <w:r w:rsidRPr="00170A93">
        <w:rPr>
          <w:color w:val="000000"/>
        </w:rPr>
        <w:t xml:space="preserve">Szczegółowe informacje o naborze można uzyskać na stronie Mazowieckiego Urzędu Wojewódzkiego w Warszawie: </w:t>
      </w:r>
    </w:p>
    <w:p w:rsidR="00170A93" w:rsidRPr="00170A93" w:rsidRDefault="003B537B" w:rsidP="00170A93">
      <w:pPr>
        <w:spacing w:after="160" w:line="240" w:lineRule="atLeast"/>
        <w:jc w:val="both"/>
        <w:rPr>
          <w:color w:val="000000"/>
        </w:rPr>
      </w:pPr>
      <w:hyperlink r:id="rId4" w:history="1">
        <w:r w:rsidR="00170A93" w:rsidRPr="00170A93">
          <w:rPr>
            <w:rStyle w:val="Hipercze"/>
          </w:rPr>
          <w:t>https://www.mazowieckie.pl/pl/dla-klienta/zdrowie/specjalizacje/specjalizacje-magistro/specjalizacje-w-dziedz/29096,Komunikaty-dotyczace-postepowan-kwalifikacyjnych-do-rozpoczecia-specjalizacji-w-.html</w:t>
        </w:r>
      </w:hyperlink>
      <w:r w:rsidR="00170A93" w:rsidRPr="00170A93">
        <w:rPr>
          <w:color w:val="000000"/>
          <w:u w:val="single"/>
        </w:rPr>
        <w:t>.</w:t>
      </w:r>
    </w:p>
    <w:p w:rsidR="00170A93" w:rsidRPr="00170A93" w:rsidRDefault="00170A93" w:rsidP="00170A93">
      <w:pPr>
        <w:spacing w:after="160" w:line="240" w:lineRule="atLeast"/>
        <w:jc w:val="both"/>
        <w:rPr>
          <w:color w:val="000000"/>
        </w:rPr>
      </w:pPr>
      <w:r w:rsidRPr="00170A93">
        <w:rPr>
          <w:color w:val="000000"/>
        </w:rPr>
        <w:t> </w:t>
      </w:r>
    </w:p>
    <w:p w:rsidR="00170A93" w:rsidRPr="00170A93" w:rsidRDefault="003B537B" w:rsidP="00170A93">
      <w:pPr>
        <w:spacing w:after="160" w:line="240" w:lineRule="atLeast"/>
        <w:jc w:val="both"/>
        <w:rPr>
          <w:color w:val="000000"/>
        </w:rPr>
      </w:pPr>
      <w:hyperlink r:id="rId5" w:tooltip="https://mazowieckie.pl/pl/dla-klienta/zdrowie/specjalizacje/specjalizacje-magistro/specjalizacje-w-dziedz/8910,Postepowanie-kwalifikacyjne-do-rozpoczecia-specjalizacji-dla-magistrow-w-dziedzi.html" w:history="1">
        <w:r w:rsidR="00170A93" w:rsidRPr="00170A93">
          <w:rPr>
            <w:rStyle w:val="Hipercze"/>
          </w:rPr>
          <w:t>https://mazowieckie.pl/pl/dla-klienta/zdrowie/specjalizacje/specjalizacje-magistro/specjalizacje-w-dziedz/8910,Postepowanie-kwalifikacyjne-do-rozpoczecia-specjalizacji-dla-magistrow-w-dziedzi.html</w:t>
        </w:r>
      </w:hyperlink>
    </w:p>
    <w:p w:rsidR="00170A93" w:rsidRPr="00170A93" w:rsidRDefault="00170A93" w:rsidP="00170A93">
      <w:pPr>
        <w:spacing w:after="160" w:line="240" w:lineRule="atLeast"/>
        <w:jc w:val="both"/>
        <w:rPr>
          <w:color w:val="000000"/>
        </w:rPr>
      </w:pPr>
      <w:r w:rsidRPr="00170A93">
        <w:rPr>
          <w:color w:val="000000"/>
        </w:rPr>
        <w:t> </w:t>
      </w:r>
    </w:p>
    <w:p w:rsidR="00170A93" w:rsidRPr="00170A93" w:rsidRDefault="00170A93" w:rsidP="00170A93">
      <w:pPr>
        <w:spacing w:after="160" w:line="240" w:lineRule="atLeast"/>
        <w:jc w:val="both"/>
        <w:rPr>
          <w:color w:val="000000"/>
        </w:rPr>
      </w:pPr>
      <w:r w:rsidRPr="00170A93">
        <w:rPr>
          <w:color w:val="000000"/>
        </w:rPr>
        <w:t xml:space="preserve">oraz pod numerem telefonu : </w:t>
      </w:r>
      <w:r>
        <w:rPr>
          <w:b/>
          <w:bCs/>
          <w:color w:val="000000"/>
        </w:rPr>
        <w:t>22 695 64 77</w:t>
      </w:r>
    </w:p>
    <w:p w:rsidR="008F7465" w:rsidRPr="00170A93" w:rsidRDefault="008F7465" w:rsidP="00170A93"/>
    <w:sectPr w:rsidR="008F7465" w:rsidRPr="0017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93"/>
    <w:rsid w:val="00170A93"/>
    <w:rsid w:val="003B537B"/>
    <w:rsid w:val="008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3297A-D244-4FD7-981D-BE01D2C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A9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zowieckie.pl/pl/dla-klienta/zdrowie/specjalizacje/specjalizacje-magistro/specjalizacje-w-dziedz/8910,Postepowanie-kwalifikacyjne-do-rozpoczecia-specjalizacji-dla-magistrow-w-dziedzi.html" TargetMode="External"/><Relationship Id="rId4" Type="http://schemas.openxmlformats.org/officeDocument/2006/relationships/hyperlink" Target="https://www.mazowieckie.pl/pl/dla-klienta/zdrowie/specjalizacje/specjalizacje-magistro/specjalizacje-w-dziedz/29096,Komunikaty-dotyczace-postepowan-kwalifikacyjnych-do-rozpoczecia-specjalizacji-w-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Szaruga, Agata</dc:creator>
  <cp:keywords/>
  <dc:description/>
  <cp:lastModifiedBy>Biernacka, Wioleta</cp:lastModifiedBy>
  <cp:revision>2</cp:revision>
  <dcterms:created xsi:type="dcterms:W3CDTF">2018-04-27T06:38:00Z</dcterms:created>
  <dcterms:modified xsi:type="dcterms:W3CDTF">2018-04-27T06:38:00Z</dcterms:modified>
</cp:coreProperties>
</file>